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  <w:jc w:val="center"/>
      </w:pPr>
      <w:r>
        <w:rPr>
          <w:rFonts w:ascii="Calibri" w:cs="Calibri" w:eastAsia="Calibri" w:hAnsi="Calibri"/>
          <w:b/>
          <w:bCs/>
          <w:color w:val="1D1D1B"/>
          <w:sz w:val="30"/>
          <w:szCs w:val="30"/>
        </w:rPr>
        <w:t xml:space="preserve">INFORMACJA O PRZETWARZANIU DANYCH OSOBOWYCH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dla wolontariuszy (art. 13 RODO)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single" w:color="FFBD01" w:sz="24"/>
              <w:bottom w:val="none" w:color="FFFFFF" w:sz="0"/>
              <w:right w:val="none" w:color="FFFFFF" w:sz="0"/>
            </w:tcBorders>
            <w:shd w:fill="FFF4D6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Uzupełnij pola w nawiasach kwadratowych i skonsultuj treść z inspektorem ochrony danych lub osobą odpowiedzialną za RODO w Twojej organizacji.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Administratorem Twoich danych osobowych jest </w:t>
      </w:r>
      <w:r>
        <w:rPr>
          <w:rFonts w:ascii="Calibri" w:cs="Calibri" w:eastAsia="Calibri" w:hAnsi="Calibri"/>
          <w:color w:val="C8243A"/>
          <w:sz w:val="22"/>
          <w:szCs w:val="22"/>
        </w:rPr>
        <w:t xml:space="preserve">[nazwa organizacji, adres, e-mail, telefon]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Kontakt w sprawach ochrony danych: </w:t>
      </w:r>
      <w:r>
        <w:rPr>
          <w:rFonts w:ascii="Calibri" w:cs="Calibri" w:eastAsia="Calibri" w:hAnsi="Calibri"/>
          <w:color w:val="C8243A"/>
          <w:sz w:val="22"/>
          <w:szCs w:val="22"/>
        </w:rPr>
        <w:t xml:space="preserve">[dane inspektora ochrony danych lub osoby kontaktowej]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Przetwarzamy Twoje dane w celu zawarcia i wykonania porozumienia wolontariackiego, organizacji Twojej współpracy z nami, wydania zaświadczenia lub opinii, a także zapewnienia ubezpieczenia – na podstawie art. 6 ust. 1 lit. b i c RODO w związku z ustawą o działalności pożytku publicznego i o wolontariacie.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Jeżeli pracujesz z dziećmi, przetwarzamy też informacje z Krajowego Rejestru Karnego i Rejestru Sprawców Przestępstw na Tle Seksualnym – na podstawie przepisów o ochronie małoletnich (art. 6 ust. 1 lit. c i art. 10 RODO).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Wizerunek (zdjęcia, filmy z działań) przetwarzamy wyłącznie na podstawie Twojej odrębnej zgody (art. 6 ust. 1 lit. a RODO), którą możesz w każdej chwili wycofać.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Twoje dane mogą otrzymać: ubezpieczyciel, podmioty obsługujące nas w zakresie IT i księgowości, a także organy uprawnione z mocy prawa. </w:t>
      </w:r>
      <w:r>
        <w:rPr>
          <w:rFonts w:ascii="Calibri" w:cs="Calibri" w:eastAsia="Calibri" w:hAnsi="Calibri"/>
          <w:color w:val="C8243A"/>
          <w:sz w:val="22"/>
          <w:szCs w:val="22"/>
        </w:rPr>
        <w:t xml:space="preserve">[uzupełnij]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Przechowujemy dane przez czas trwania porozumienia, a następnie przez </w:t>
      </w:r>
      <w:r>
        <w:rPr>
          <w:rFonts w:ascii="Calibri" w:cs="Calibri" w:eastAsia="Calibri" w:hAnsi="Calibri"/>
          <w:color w:val="C8243A"/>
          <w:sz w:val="22"/>
          <w:szCs w:val="22"/>
        </w:rPr>
        <w:t xml:space="preserve">[okres, np. 5 lat – zgodnie z przepisami o archiwizacji i przedawnieniu roszczeń]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Masz prawo dostępu do swoich danych, ich sprostowania, usunięcia lub ograniczenia przetwarzania, prawo sprzeciwu i przenoszenia danych, a także prawo do wniesienia skargi do Prezesa Urzędu Ochrony Danych Osobowych.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Podanie danych jest dobrowolne, ale niezbędne do zawarcia porozumienia wolontariackiego.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1D1D1B"/>
          <w:sz w:val="23"/>
          <w:szCs w:val="23"/>
        </w:rPr>
        <w:t xml:space="preserve">Zgoda na wykorzystanie wizerunku (opcjonalnie)</w:t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☐ Wyrażam zgodę na nieodpłatne wykorzystanie mojego wizerunku utrwalonego podczas działań wolontariackich w materiałach informacyjnych i promocyjnych organizacji (strona internetowa, media społecznościowe, publikacje).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Data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Podpis wolontariusza (u osoby niepełnoletniej także rodzica / opiekuna)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412"/>
      <w:tblBorders>
        <w:top w:val="single" w:color="FFBD01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700"/>
      <w:gridCol w:w="7712"/>
    </w:tblGrid>
    <w:tr>
      <w:tc>
        <w:tcPr>
          <w:tcW w:type="dxa" w:w="1700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819150" cy="523875"/>
                <wp:effectExtent t="0" r="0" b="0" l="0"/>
                <wp:docPr id="1" name="logo" descr="Logo Miasta Bydgoszczy" title="Logo Miasta Bydgoszcz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712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10"/>
          </w:pPr>
          <w:r>
            <w:rPr>
              <w:rFonts w:ascii="Calibri" w:cs="Calibri" w:eastAsia="Calibri" w:hAnsi="Calibri"/>
              <w:b/>
              <w:bCs/>
              <w:color w:val="1D1D1B"/>
              <w:sz w:val="16"/>
              <w:szCs w:val="16"/>
            </w:rPr>
            <w:t xml:space="preserve">Biuro Aktywności Społecznej Urzędu Miasta Bydgoszczy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Bydgoskie Centrum Organizacji Pozarządowych i Wolontariatu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ul. Gdańska 5, 85-005 Bydgoszcz  ·  tel. 52 58 59 445  ·  wolontariat@um.bydgoszcz.pl  ·  bcopw.pl/wolontariat</w:t>
          </w:r>
        </w:p>
        <w:p>
          <w:pPr>
            <w:pStyle w:val="StopkaNr"/>
            <w:spacing w:after="0"/>
          </w:pP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wzór dokumentu  ·  str.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 z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2857500" cy="219075"/>
          <wp:effectExtent t="0" r="0" b="0" l="0"/>
          <wp:docPr id="1" name="napis" descr="Bydgoski Wolontariat" title="Bydgoski Wolontar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FFBD01" w:sz="12" w:space="1"/>
      </w:pBdr>
      <w:spacing w:after="160"/>
    </w:pPr>
    <w:r>
      <w:rPr>
        <w:rFonts w:ascii="Calibri" w:cs="Calibri" w:eastAsia="Calibri" w:hAnsi="Calibri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  <w:lvl w:ilvl="1" w15:tentative="1">
      <w:start w:val="1"/>
      <w:numFmt w:val="lowerLetter"/>
      <w:lvlText w:val="%2)"/>
      <w:lvlJc w:val="left"/>
      <w:pPr>
        <w:ind w:left="8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Nr">
    <w:name w:val="Stopka numer"/>
    <w:basedOn w:val="Normal"/>
    <w:rPr>
      <w:rFonts w:ascii="Calibri" w:cs="Calibri" w:eastAsia="Calibri" w:hAnsi="Calibri"/>
      <w:color w:val="5A5A5A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568b433903f9d7cb0d2c5176214425a94568a02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260f33179d604abe07f5b92f45ce93f48ca62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Informacja-RODO-dla-wolontariusza</dc:title>
  <dc:creator>Biuro Aktywności Społecznej UMB</dc:creator>
  <cp:lastModifiedBy>Un-named</cp:lastModifiedBy>
  <cp:revision>1</cp:revision>
  <dcterms:created xsi:type="dcterms:W3CDTF">2026-10-13T08:13:02.642Z</dcterms:created>
  <dcterms:modified xsi:type="dcterms:W3CDTF">2026-10-13T08:13:02.642Z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