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384D" w14:textId="77777777" w:rsidR="00B36E28" w:rsidRPr="00B36E28" w:rsidRDefault="00B36E28" w:rsidP="00B36E28">
      <w:pPr>
        <w:jc w:val="center"/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Regulamin Konkursu Plastycznego</w:t>
      </w:r>
    </w:p>
    <w:p w14:paraId="006BB539" w14:textId="77777777" w:rsidR="00B36E28" w:rsidRPr="00B36E28" w:rsidRDefault="00B36E28" w:rsidP="00B36E28">
      <w:pPr>
        <w:jc w:val="center"/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„W RODZINIE SIŁA”</w:t>
      </w:r>
    </w:p>
    <w:p w14:paraId="3F13F79E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Konkurs organizowany w ramach kampanii społecznej „Wybieram Rodzinę”</w:t>
      </w:r>
    </w:p>
    <w:p w14:paraId="7C0F2CCE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1. Adresaci konkursu</w:t>
      </w:r>
    </w:p>
    <w:p w14:paraId="6D36E048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Konkurs adresowany jest do dzieci w wieku do 7 lat wraz z rodzinami.</w:t>
      </w:r>
    </w:p>
    <w:p w14:paraId="6D471753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2. Organizator konkursu</w:t>
      </w:r>
    </w:p>
    <w:p w14:paraId="5B56BE04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Organizatorem konkursu jest:</w:t>
      </w:r>
    </w:p>
    <w:p w14:paraId="29C48AD4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Związek Dużych Rodzin Trzy Plus – Koło Bydgoszcz</w:t>
      </w:r>
    </w:p>
    <w:p w14:paraId="740EA5A7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Konkurs jest przeprowadzany we współpracy z:</w:t>
      </w:r>
    </w:p>
    <w:p w14:paraId="70F5F22C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b/>
          <w:bCs/>
          <w:sz w:val="24"/>
          <w:szCs w:val="24"/>
        </w:rPr>
        <w:t>Księgarnią Arabeska Bydgoszcz</w:t>
      </w:r>
      <w:r w:rsidRPr="00B36E28">
        <w:rPr>
          <w:b/>
          <w:bCs/>
          <w:sz w:val="24"/>
          <w:szCs w:val="24"/>
        </w:rPr>
        <w:br/>
      </w:r>
      <w:r w:rsidRPr="00B36E28">
        <w:rPr>
          <w:sz w:val="24"/>
          <w:szCs w:val="24"/>
        </w:rPr>
        <w:t>ul. Marii Konopnickiej 30, 85-124 Bydgoszcz</w:t>
      </w:r>
    </w:p>
    <w:p w14:paraId="26588197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oraz</w:t>
      </w:r>
    </w:p>
    <w:p w14:paraId="2C703E38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b/>
          <w:bCs/>
          <w:sz w:val="24"/>
          <w:szCs w:val="24"/>
        </w:rPr>
        <w:t>BCOPW</w:t>
      </w:r>
      <w:r w:rsidRPr="00B36E28">
        <w:rPr>
          <w:sz w:val="24"/>
          <w:szCs w:val="24"/>
        </w:rPr>
        <w:br/>
        <w:t>ul. Gdańska 5, Bydgoszcz</w:t>
      </w:r>
    </w:p>
    <w:p w14:paraId="690FC54E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Sponsorem nagród w konkursie jest:</w:t>
      </w:r>
    </w:p>
    <w:p w14:paraId="1D112ECF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Księgarnia Arabeska Bydgoszcz.</w:t>
      </w:r>
    </w:p>
    <w:p w14:paraId="373D7D23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3. Cele konkursu</w:t>
      </w:r>
    </w:p>
    <w:p w14:paraId="4CF67B8F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Celem konkursu jest:</w:t>
      </w:r>
    </w:p>
    <w:p w14:paraId="26EF009B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• promowanie wartości rodziny,</w:t>
      </w:r>
      <w:r w:rsidRPr="00B36E28">
        <w:rPr>
          <w:sz w:val="24"/>
          <w:szCs w:val="24"/>
        </w:rPr>
        <w:br/>
        <w:t>• zwrócenie uwagi na relacje w rodzinie,</w:t>
      </w:r>
      <w:r w:rsidRPr="00B36E28">
        <w:rPr>
          <w:sz w:val="24"/>
          <w:szCs w:val="24"/>
        </w:rPr>
        <w:br/>
        <w:t>• zachęcanie do rodzinnego spędzania czasu,</w:t>
      </w:r>
      <w:r w:rsidRPr="00B36E28">
        <w:rPr>
          <w:sz w:val="24"/>
          <w:szCs w:val="24"/>
        </w:rPr>
        <w:br/>
        <w:t>• odkrywanie talentów członków rodziny,</w:t>
      </w:r>
      <w:r w:rsidRPr="00B36E28">
        <w:rPr>
          <w:sz w:val="24"/>
          <w:szCs w:val="24"/>
        </w:rPr>
        <w:br/>
        <w:t>• budowanie trwałej więzi emocjonalnej w rodzinie,</w:t>
      </w:r>
      <w:r w:rsidRPr="00B36E28">
        <w:rPr>
          <w:sz w:val="24"/>
          <w:szCs w:val="24"/>
        </w:rPr>
        <w:br/>
        <w:t>• kształtowanie wrażliwości estetycznej wśród dzieci,</w:t>
      </w:r>
      <w:r w:rsidRPr="00B36E28">
        <w:rPr>
          <w:sz w:val="24"/>
          <w:szCs w:val="24"/>
        </w:rPr>
        <w:br/>
        <w:t>• rozwijanie inwencji twórczej i kreatywności poprzez zastosowanie różnorodnych technik plastycznych,</w:t>
      </w:r>
      <w:r w:rsidRPr="00B36E28">
        <w:rPr>
          <w:sz w:val="24"/>
          <w:szCs w:val="24"/>
        </w:rPr>
        <w:br/>
        <w:t>• pokazanie, że rodzina może być źródłem wsparcia, bezpieczeństwa, radości i siły.</w:t>
      </w:r>
    </w:p>
    <w:p w14:paraId="39F7041D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4. Zasady organizacyjne</w:t>
      </w:r>
    </w:p>
    <w:p w14:paraId="5465A327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Prace oddane na konkurs muszą być pracami własnymi, nieopublikowanymi wcześniej oraz nieprzedstawianymi w innych konkursach.</w:t>
      </w:r>
    </w:p>
    <w:p w14:paraId="5A30E81B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lastRenderedPageBreak/>
        <w:t>Prace mają przedstawiać realizację hasła: „W rodzinie siła”. Mogą ukazywać m.in. rodzinne talenty, wspólne zainteresowania, codzienne chwile spędzane razem, rodzinne pasje, tradycje, wzajemną pomoc, bliskość lub wartości rodzinne.</w:t>
      </w:r>
    </w:p>
    <w:p w14:paraId="214544F4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W konkursie biorą udział dzieci w wieku do 7 lat, wspólnie z rodzinami.</w:t>
      </w:r>
    </w:p>
    <w:p w14:paraId="797302C1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Każdy uczestnik może przygotować jedną pracę w formacie A4, dowolną techniką plastyczną, według własnego pomysłu.</w:t>
      </w:r>
    </w:p>
    <w:p w14:paraId="4C3D9635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Zachęcamy do wykonywania prac rodzinnie — wspólne tworzenie pracy ma na celu wzmacnianie więzi rodzinnych.</w:t>
      </w:r>
    </w:p>
    <w:p w14:paraId="71B83EE6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Pracę należy podpisać imieniem i nazwiskiem dziecka oraz nazwą przedszkola/placówki, do której uczęszcza dziecko.</w:t>
      </w:r>
    </w:p>
    <w:p w14:paraId="445200FB" w14:textId="77777777" w:rsidR="00B36E28" w:rsidRPr="00B36E28" w:rsidRDefault="00B36E28" w:rsidP="00B36E28">
      <w:pPr>
        <w:numPr>
          <w:ilvl w:val="0"/>
          <w:numId w:val="7"/>
        </w:numPr>
        <w:rPr>
          <w:sz w:val="24"/>
          <w:szCs w:val="24"/>
        </w:rPr>
      </w:pPr>
      <w:r w:rsidRPr="00B36E28">
        <w:rPr>
          <w:sz w:val="24"/>
          <w:szCs w:val="24"/>
        </w:rPr>
        <w:t>Do pracy należy załączyć podpisany przez rodzica/opiekuna prawnego załącznik nr 1, obejmujący akceptację regulaminu oraz zgodę RODO.</w:t>
      </w:r>
    </w:p>
    <w:p w14:paraId="18FC67BD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5. Termin i miejsce składania prac</w:t>
      </w:r>
    </w:p>
    <w:p w14:paraId="26248D3C" w14:textId="77777777" w:rsidR="00B36E28" w:rsidRPr="00B36E28" w:rsidRDefault="00B36E28" w:rsidP="00B36E28">
      <w:pPr>
        <w:rPr>
          <w:b/>
          <w:bCs/>
          <w:sz w:val="24"/>
          <w:szCs w:val="24"/>
          <w:u w:val="single"/>
        </w:rPr>
      </w:pPr>
      <w:r w:rsidRPr="00B36E28">
        <w:rPr>
          <w:sz w:val="24"/>
          <w:szCs w:val="24"/>
        </w:rPr>
        <w:t xml:space="preserve">Prace konkursowe należy złożyć do </w:t>
      </w:r>
      <w:r w:rsidRPr="00B36E28">
        <w:rPr>
          <w:b/>
          <w:bCs/>
          <w:sz w:val="24"/>
          <w:szCs w:val="24"/>
          <w:u w:val="single"/>
        </w:rPr>
        <w:t>dnia 13 maja 2026 r. do godziny 18:00.</w:t>
      </w:r>
    </w:p>
    <w:p w14:paraId="634B0CE3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Prace można składać w jednym z poniższych miejsc:</w:t>
      </w:r>
    </w:p>
    <w:p w14:paraId="513A555A" w14:textId="77777777" w:rsidR="00B36E28" w:rsidRPr="00B36E28" w:rsidRDefault="00B36E28" w:rsidP="00B36E28">
      <w:pPr>
        <w:numPr>
          <w:ilvl w:val="0"/>
          <w:numId w:val="4"/>
        </w:numPr>
        <w:rPr>
          <w:sz w:val="24"/>
          <w:szCs w:val="24"/>
        </w:rPr>
      </w:pPr>
      <w:r w:rsidRPr="00B36E28">
        <w:rPr>
          <w:sz w:val="24"/>
          <w:szCs w:val="24"/>
        </w:rPr>
        <w:t>BCOPW</w:t>
      </w:r>
      <w:r w:rsidRPr="00B36E28">
        <w:rPr>
          <w:sz w:val="24"/>
          <w:szCs w:val="24"/>
        </w:rPr>
        <w:br/>
        <w:t>ul. Gdańska 5, Bydgoszcz</w:t>
      </w:r>
    </w:p>
    <w:p w14:paraId="45E94552" w14:textId="77777777" w:rsidR="00B36E28" w:rsidRPr="00B36E28" w:rsidRDefault="00B36E28" w:rsidP="00B36E28">
      <w:pPr>
        <w:numPr>
          <w:ilvl w:val="0"/>
          <w:numId w:val="4"/>
        </w:numPr>
        <w:rPr>
          <w:sz w:val="24"/>
          <w:szCs w:val="24"/>
        </w:rPr>
      </w:pPr>
      <w:r w:rsidRPr="00B36E28">
        <w:rPr>
          <w:sz w:val="24"/>
          <w:szCs w:val="24"/>
        </w:rPr>
        <w:t>Księgarnia Arabeska</w:t>
      </w:r>
      <w:r w:rsidRPr="00B36E28">
        <w:rPr>
          <w:sz w:val="24"/>
          <w:szCs w:val="24"/>
        </w:rPr>
        <w:br/>
        <w:t>ul. Marii Konopnickiej 30, 85-124 Bydgoszcz</w:t>
      </w:r>
    </w:p>
    <w:p w14:paraId="21153CA6" w14:textId="77777777" w:rsidR="00B36E28" w:rsidRPr="00B36E28" w:rsidRDefault="00B36E28" w:rsidP="00B36E28">
      <w:pPr>
        <w:numPr>
          <w:ilvl w:val="0"/>
          <w:numId w:val="4"/>
        </w:numPr>
        <w:rPr>
          <w:sz w:val="24"/>
          <w:szCs w:val="24"/>
        </w:rPr>
      </w:pPr>
      <w:r w:rsidRPr="00B36E28">
        <w:rPr>
          <w:sz w:val="24"/>
          <w:szCs w:val="24"/>
        </w:rPr>
        <w:t>MDK nr 2 w Bydgoszczy</w:t>
      </w:r>
      <w:r w:rsidRPr="00B36E28">
        <w:rPr>
          <w:sz w:val="24"/>
          <w:szCs w:val="24"/>
        </w:rPr>
        <w:br/>
        <w:t>ul. Stanisława Leszczyńskiego 42, 85-137 Bydgoszcz</w:t>
      </w:r>
    </w:p>
    <w:p w14:paraId="46C46852" w14:textId="77777777" w:rsidR="00B36E28" w:rsidRPr="00B36E28" w:rsidRDefault="00B36E28" w:rsidP="00B36E28">
      <w:pPr>
        <w:rPr>
          <w:sz w:val="24"/>
          <w:szCs w:val="24"/>
          <w:u w:val="single"/>
        </w:rPr>
      </w:pPr>
      <w:r w:rsidRPr="00B36E28">
        <w:rPr>
          <w:sz w:val="24"/>
          <w:szCs w:val="24"/>
          <w:u w:val="single"/>
        </w:rPr>
        <w:t>Na kopercie należy umieścić dopisek:</w:t>
      </w:r>
    </w:p>
    <w:p w14:paraId="77E2FE95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„Konkurs — W rodzinie siła”</w:t>
      </w:r>
    </w:p>
    <w:p w14:paraId="5A4D9070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6. Ocena prac</w:t>
      </w:r>
    </w:p>
    <w:p w14:paraId="6CAB11B2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Prace będą oceniane na podstawie następujących kryteriów:</w:t>
      </w:r>
    </w:p>
    <w:p w14:paraId="4621B675" w14:textId="16619121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• zgodność z tematem konkursu,</w:t>
      </w:r>
      <w:r w:rsidRPr="00B36E28">
        <w:rPr>
          <w:sz w:val="24"/>
          <w:szCs w:val="24"/>
        </w:rPr>
        <w:br/>
        <w:t>• oryginalność i pomysłowość,</w:t>
      </w:r>
      <w:r w:rsidRPr="00B36E28">
        <w:rPr>
          <w:sz w:val="24"/>
          <w:szCs w:val="24"/>
        </w:rPr>
        <w:br/>
        <w:t>• estetyka i staranność wykonania,</w:t>
      </w:r>
      <w:r w:rsidRPr="00B36E28">
        <w:rPr>
          <w:sz w:val="24"/>
          <w:szCs w:val="24"/>
        </w:rPr>
        <w:br/>
        <w:t>• zaangażowanie rodziny w proces twórczy.</w:t>
      </w:r>
    </w:p>
    <w:p w14:paraId="184A8468" w14:textId="3DBF8F8E" w:rsidR="00B36E28" w:rsidRPr="00B36E28" w:rsidRDefault="00B36E28" w:rsidP="00B36E28">
      <w:pPr>
        <w:rPr>
          <w:sz w:val="24"/>
          <w:szCs w:val="24"/>
        </w:rPr>
      </w:pPr>
      <w:r w:rsidRPr="00B36E28">
        <w:rPr>
          <w:b/>
          <w:bCs/>
          <w:sz w:val="24"/>
          <w:szCs w:val="24"/>
        </w:rPr>
        <w:t>7. Ogłoszenie wyników i nagrody</w:t>
      </w:r>
      <w:r>
        <w:rPr>
          <w:b/>
          <w:bCs/>
          <w:sz w:val="24"/>
          <w:szCs w:val="24"/>
        </w:rPr>
        <w:br/>
      </w:r>
      <w:r w:rsidRPr="00B36E28">
        <w:rPr>
          <w:sz w:val="24"/>
          <w:szCs w:val="24"/>
        </w:rPr>
        <w:t xml:space="preserve">Rozstrzygnięcie konkursu oraz ogłoszenie wyników </w:t>
      </w:r>
      <w:proofErr w:type="gramStart"/>
      <w:r w:rsidRPr="00B36E28">
        <w:rPr>
          <w:sz w:val="24"/>
          <w:szCs w:val="24"/>
        </w:rPr>
        <w:t>odbędzie</w:t>
      </w:r>
      <w:proofErr w:type="gramEnd"/>
      <w:r w:rsidRPr="00B36E28">
        <w:rPr>
          <w:sz w:val="24"/>
          <w:szCs w:val="24"/>
        </w:rPr>
        <w:t xml:space="preserve"> się 15 maja 2026 r. podczas wydarzenia z okazji Dnia Rodziny przy ul. Gdańskiej 5 w Bydgoszczy, organizowanego przy BCOPW.</w:t>
      </w:r>
    </w:p>
    <w:p w14:paraId="7DC64D10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lastRenderedPageBreak/>
        <w:t>Plan wydarzenia będzie dostępny na stronie internetowej:</w:t>
      </w:r>
      <w:r w:rsidRPr="00B36E28">
        <w:rPr>
          <w:sz w:val="24"/>
          <w:szCs w:val="24"/>
        </w:rPr>
        <w:br/>
        <w:t>bcopw.pl</w:t>
      </w:r>
    </w:p>
    <w:p w14:paraId="3B87635C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Nagrody otrzymają laureaci I, II i III miejsca.</w:t>
      </w:r>
    </w:p>
    <w:p w14:paraId="53FBA6B3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Dla zwycięzców przewidziano nagrody rzeczowe ufundowane przez Księgarnię Arabeska Bydgoszcz.</w:t>
      </w:r>
    </w:p>
    <w:p w14:paraId="7836F88A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8. Zgoda na publikację</w:t>
      </w:r>
    </w:p>
    <w:p w14:paraId="6FE9CC54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Udział w konkursie oznacza wyrażenie zgody na publikację imienia i nazwiska zwycięzców oraz zdjęć z wręczenia nagród na stronach internetowych i w mediach społecznościowych organizatora, partnerów oraz w materiałach promujących kampanię społeczną „Wybieram Rodzinę”.</w:t>
      </w:r>
    </w:p>
    <w:p w14:paraId="775098A4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Zwycięzcy konkursu wyrażają również zgodę na wykorzystanie zdjęć z wręczenia nagród w celach dokumentacyjnych, promocyjnych i informacyjnych związanych z konkursem oraz działalnością organizatora.</w:t>
      </w:r>
    </w:p>
    <w:p w14:paraId="69FCBB98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9. Ochrona danych osobowych — RODO</w:t>
      </w:r>
    </w:p>
    <w:p w14:paraId="1FB5A557" w14:textId="77777777" w:rsidR="00B36E28" w:rsidRPr="00B36E28" w:rsidRDefault="00B36E28" w:rsidP="00B36E28">
      <w:pPr>
        <w:numPr>
          <w:ilvl w:val="0"/>
          <w:numId w:val="5"/>
        </w:numPr>
        <w:rPr>
          <w:sz w:val="24"/>
          <w:szCs w:val="24"/>
        </w:rPr>
      </w:pPr>
      <w:r w:rsidRPr="00B36E28">
        <w:rPr>
          <w:sz w:val="24"/>
          <w:szCs w:val="24"/>
        </w:rPr>
        <w:t>Administratorem danych osobowych uczestników konkursu jest Związek Dużych Rodzin Trzy Plus.</w:t>
      </w:r>
    </w:p>
    <w:p w14:paraId="1694BC65" w14:textId="77777777" w:rsidR="00B36E28" w:rsidRPr="00B36E28" w:rsidRDefault="00B36E28" w:rsidP="00B36E28">
      <w:pPr>
        <w:numPr>
          <w:ilvl w:val="0"/>
          <w:numId w:val="5"/>
        </w:numPr>
        <w:rPr>
          <w:sz w:val="24"/>
          <w:szCs w:val="24"/>
        </w:rPr>
      </w:pPr>
      <w:r w:rsidRPr="00B36E28">
        <w:rPr>
          <w:sz w:val="24"/>
          <w:szCs w:val="24"/>
        </w:rPr>
        <w:t>Dane osobowe będą przetwarzane wyłącznie w celu organizacji konkursu, kontaktu z uczestnikami, przeprowadzenia oceny prac, publikacji wyników oraz przekazania nagród.</w:t>
      </w:r>
    </w:p>
    <w:p w14:paraId="630C3499" w14:textId="77777777" w:rsidR="00B36E28" w:rsidRPr="00B36E28" w:rsidRDefault="00B36E28" w:rsidP="00B36E28">
      <w:pPr>
        <w:numPr>
          <w:ilvl w:val="0"/>
          <w:numId w:val="5"/>
        </w:numPr>
        <w:rPr>
          <w:sz w:val="24"/>
          <w:szCs w:val="24"/>
        </w:rPr>
      </w:pPr>
      <w:r w:rsidRPr="00B36E28">
        <w:rPr>
          <w:sz w:val="24"/>
          <w:szCs w:val="24"/>
        </w:rPr>
        <w:t>Podanie danych osobowych jest dobrowolne, jednak konieczne do udziału w konkursie.</w:t>
      </w:r>
    </w:p>
    <w:p w14:paraId="664ABD7A" w14:textId="77777777" w:rsidR="00B36E28" w:rsidRPr="00B36E28" w:rsidRDefault="00B36E28" w:rsidP="00B36E28">
      <w:pPr>
        <w:numPr>
          <w:ilvl w:val="0"/>
          <w:numId w:val="5"/>
        </w:numPr>
        <w:rPr>
          <w:sz w:val="24"/>
          <w:szCs w:val="24"/>
        </w:rPr>
      </w:pPr>
      <w:r w:rsidRPr="00B36E28">
        <w:rPr>
          <w:sz w:val="24"/>
          <w:szCs w:val="24"/>
        </w:rPr>
        <w:t>Uczestnicy, a w przypadku dzieci ich rodzice/opiekunowie prawni, mają prawo dostępu do swoich danych osobowych, ich poprawiania oraz żądania ograniczenia ich przetwarzania zgodnie z obowiązującymi przepisami prawa.</w:t>
      </w:r>
    </w:p>
    <w:p w14:paraId="5C53E0BD" w14:textId="77777777" w:rsidR="00B36E28" w:rsidRPr="00B36E28" w:rsidRDefault="00B36E28" w:rsidP="00B36E28">
      <w:pPr>
        <w:numPr>
          <w:ilvl w:val="0"/>
          <w:numId w:val="5"/>
        </w:numPr>
        <w:rPr>
          <w:sz w:val="24"/>
          <w:szCs w:val="24"/>
        </w:rPr>
      </w:pPr>
      <w:r w:rsidRPr="00B36E28">
        <w:rPr>
          <w:sz w:val="24"/>
          <w:szCs w:val="24"/>
        </w:rPr>
        <w:t>Zgoda na przetwarzanie danych osobowych jest udzielana w momencie zgłoszenia uczestnictwa w konkursie poprzez złożenie pracy wraz z podpisanym załącznikiem nr 1.</w:t>
      </w:r>
    </w:p>
    <w:p w14:paraId="18E19053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10. Podsumowanie konkursu</w:t>
      </w:r>
    </w:p>
    <w:p w14:paraId="206A7594" w14:textId="2DF7EB25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 xml:space="preserve">Ogłoszenie wyników oraz wręczenie nagród </w:t>
      </w:r>
      <w:proofErr w:type="spellStart"/>
      <w:proofErr w:type="gramStart"/>
      <w:r w:rsidRPr="00B36E28">
        <w:rPr>
          <w:sz w:val="24"/>
          <w:szCs w:val="24"/>
        </w:rPr>
        <w:t>odbędzie</w:t>
      </w:r>
      <w:proofErr w:type="gramEnd"/>
      <w:r>
        <w:rPr>
          <w:sz w:val="24"/>
          <w:szCs w:val="24"/>
        </w:rPr>
        <w:t>,</w:t>
      </w:r>
      <w:r w:rsidRPr="00B36E28">
        <w:rPr>
          <w:sz w:val="24"/>
          <w:szCs w:val="24"/>
        </w:rPr>
        <w:t>się</w:t>
      </w:r>
      <w:proofErr w:type="spellEnd"/>
      <w:r w:rsidRPr="00B36E28">
        <w:rPr>
          <w:sz w:val="24"/>
          <w:szCs w:val="24"/>
        </w:rPr>
        <w:t xml:space="preserve"> 15 maja 2026 r. podczas wydarzenia z okazji Dnia Rodziny przy ul. Gdańskiej 5 w Bydgoszczy.</w:t>
      </w:r>
    </w:p>
    <w:p w14:paraId="2F2D75CD" w14:textId="77777777" w:rsidR="00B36E28" w:rsidRPr="00B36E28" w:rsidRDefault="00B36E28" w:rsidP="00B36E28">
      <w:pPr>
        <w:rPr>
          <w:b/>
          <w:bCs/>
          <w:sz w:val="24"/>
          <w:szCs w:val="24"/>
        </w:rPr>
      </w:pPr>
      <w:r w:rsidRPr="00B36E28">
        <w:rPr>
          <w:b/>
          <w:bCs/>
          <w:sz w:val="24"/>
          <w:szCs w:val="24"/>
        </w:rPr>
        <w:t>11. Postanowienia końcowe</w:t>
      </w:r>
    </w:p>
    <w:p w14:paraId="7E0CF470" w14:textId="77777777" w:rsidR="00B36E28" w:rsidRPr="00B36E28" w:rsidRDefault="00B36E28" w:rsidP="00B36E28">
      <w:pPr>
        <w:numPr>
          <w:ilvl w:val="0"/>
          <w:numId w:val="6"/>
        </w:numPr>
        <w:rPr>
          <w:sz w:val="24"/>
          <w:szCs w:val="24"/>
        </w:rPr>
      </w:pPr>
      <w:r w:rsidRPr="00B36E28">
        <w:rPr>
          <w:sz w:val="24"/>
          <w:szCs w:val="24"/>
        </w:rPr>
        <w:t>Organizator zastrzega sobie prawo do zmiany regulaminu, w tym przedłużenia terminu składania prac.</w:t>
      </w:r>
    </w:p>
    <w:p w14:paraId="520A6B04" w14:textId="77777777" w:rsidR="00B36E28" w:rsidRPr="00B36E28" w:rsidRDefault="00B36E28" w:rsidP="00B36E28">
      <w:pPr>
        <w:numPr>
          <w:ilvl w:val="0"/>
          <w:numId w:val="6"/>
        </w:numPr>
        <w:rPr>
          <w:sz w:val="24"/>
          <w:szCs w:val="24"/>
        </w:rPr>
      </w:pPr>
      <w:r w:rsidRPr="00B36E28">
        <w:rPr>
          <w:sz w:val="24"/>
          <w:szCs w:val="24"/>
        </w:rPr>
        <w:lastRenderedPageBreak/>
        <w:t>Udział w konkursie oznacza akceptację postanowień niniejszego regulaminu.</w:t>
      </w:r>
    </w:p>
    <w:p w14:paraId="74B85BE1" w14:textId="77777777" w:rsidR="00B36E28" w:rsidRPr="00B36E28" w:rsidRDefault="00B36E28" w:rsidP="00B36E28">
      <w:pPr>
        <w:numPr>
          <w:ilvl w:val="0"/>
          <w:numId w:val="6"/>
        </w:numPr>
        <w:rPr>
          <w:sz w:val="24"/>
          <w:szCs w:val="24"/>
        </w:rPr>
      </w:pPr>
      <w:r w:rsidRPr="00B36E28">
        <w:rPr>
          <w:sz w:val="24"/>
          <w:szCs w:val="24"/>
        </w:rPr>
        <w:t>Prace złożone po terminie mogą nie zostać uwzględnione w konkursie.</w:t>
      </w:r>
    </w:p>
    <w:p w14:paraId="0F787AEB" w14:textId="5D8D812B" w:rsidR="00B36E28" w:rsidRPr="00B36E28" w:rsidRDefault="00B36E28" w:rsidP="00B36E28">
      <w:pPr>
        <w:numPr>
          <w:ilvl w:val="0"/>
          <w:numId w:val="6"/>
        </w:numPr>
        <w:rPr>
          <w:sz w:val="24"/>
          <w:szCs w:val="24"/>
        </w:rPr>
      </w:pPr>
      <w:r w:rsidRPr="00B36E28">
        <w:rPr>
          <w:sz w:val="24"/>
          <w:szCs w:val="24"/>
        </w:rPr>
        <w:t>W sprawach nieuregulowanych niniejszym regulaminem decyzję podejmuje organizator konkursu.</w:t>
      </w:r>
    </w:p>
    <w:p w14:paraId="1C1048C3" w14:textId="77777777" w:rsidR="00B36E28" w:rsidRPr="00B36E28" w:rsidRDefault="00B36E28" w:rsidP="00B36E28">
      <w:pPr>
        <w:rPr>
          <w:sz w:val="24"/>
          <w:szCs w:val="24"/>
        </w:rPr>
      </w:pPr>
      <w:r w:rsidRPr="00B36E28">
        <w:rPr>
          <w:sz w:val="24"/>
          <w:szCs w:val="24"/>
        </w:rPr>
        <w:t>Życzymy powodzenia wszystkim uczestnikom!</w:t>
      </w:r>
    </w:p>
    <w:p w14:paraId="7D392B11" w14:textId="6938FBAA" w:rsidR="001964CD" w:rsidRPr="00B36E28" w:rsidRDefault="001964CD" w:rsidP="00B36E28"/>
    <w:sectPr w:rsidR="001964CD" w:rsidRPr="00B3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41A6" w14:textId="77777777" w:rsidR="00A87521" w:rsidRDefault="00A87521" w:rsidP="00F8193A">
      <w:pPr>
        <w:spacing w:after="0" w:line="240" w:lineRule="auto"/>
      </w:pPr>
      <w:r>
        <w:separator/>
      </w:r>
    </w:p>
  </w:endnote>
  <w:endnote w:type="continuationSeparator" w:id="0">
    <w:p w14:paraId="147DD927" w14:textId="77777777" w:rsidR="00A87521" w:rsidRDefault="00A87521" w:rsidP="00F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5140" w14:textId="77777777" w:rsidR="0091383F" w:rsidRDefault="00913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265797"/>
      <w:docPartObj>
        <w:docPartGallery w:val="Page Numbers (Bottom of Page)"/>
        <w:docPartUnique/>
      </w:docPartObj>
    </w:sdtPr>
    <w:sdtContent>
      <w:p w14:paraId="1CE1E005" w14:textId="17AAC337" w:rsidR="0091383F" w:rsidRDefault="0091383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EDB99" w14:textId="77777777" w:rsidR="0091383F" w:rsidRDefault="009138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47B5" w14:textId="77777777" w:rsidR="0091383F" w:rsidRDefault="00913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A468" w14:textId="77777777" w:rsidR="00A87521" w:rsidRDefault="00A87521" w:rsidP="00F8193A">
      <w:pPr>
        <w:spacing w:after="0" w:line="240" w:lineRule="auto"/>
      </w:pPr>
      <w:r>
        <w:separator/>
      </w:r>
    </w:p>
  </w:footnote>
  <w:footnote w:type="continuationSeparator" w:id="0">
    <w:p w14:paraId="35EF3F05" w14:textId="77777777" w:rsidR="00A87521" w:rsidRDefault="00A87521" w:rsidP="00F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76E6" w14:textId="77777777" w:rsidR="0091383F" w:rsidRDefault="00913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199B" w14:textId="5B23CB24" w:rsidR="00F8193A" w:rsidRDefault="00861641">
    <w:pPr>
      <w:pStyle w:val="Nagwek"/>
    </w:pPr>
    <w:r>
      <w:rPr>
        <w:noProof/>
      </w:rPr>
      <w:drawing>
        <wp:inline distT="0" distB="0" distL="0" distR="0" wp14:anchorId="0FA04DBF" wp14:editId="48C1D6D7">
          <wp:extent cx="1566225" cy="815267"/>
          <wp:effectExtent l="0" t="0" r="0" b="4445"/>
          <wp:docPr id="19408941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68" cy="82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6E28">
      <w:rPr>
        <w:noProof/>
      </w:rPr>
      <w:drawing>
        <wp:inline distT="0" distB="0" distL="0" distR="0" wp14:anchorId="3A6BDC87" wp14:editId="0831EECE">
          <wp:extent cx="1935480" cy="899160"/>
          <wp:effectExtent l="0" t="0" r="0" b="0"/>
          <wp:docPr id="13871247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6E28">
      <w:rPr>
        <w:noProof/>
      </w:rPr>
      <w:drawing>
        <wp:inline distT="0" distB="0" distL="0" distR="0" wp14:anchorId="142139E7" wp14:editId="1E9BB956">
          <wp:extent cx="1836494" cy="746760"/>
          <wp:effectExtent l="0" t="0" r="0" b="0"/>
          <wp:docPr id="92438958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885" cy="747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02D9" w14:textId="77777777" w:rsidR="0091383F" w:rsidRDefault="00913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00E"/>
    <w:multiLevelType w:val="hybridMultilevel"/>
    <w:tmpl w:val="D9E26D9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A337954"/>
    <w:multiLevelType w:val="multilevel"/>
    <w:tmpl w:val="2B1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7B3A"/>
    <w:multiLevelType w:val="multilevel"/>
    <w:tmpl w:val="2B1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C569B"/>
    <w:multiLevelType w:val="hybridMultilevel"/>
    <w:tmpl w:val="E9A05E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336231"/>
    <w:multiLevelType w:val="multilevel"/>
    <w:tmpl w:val="2B1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F4146"/>
    <w:multiLevelType w:val="multilevel"/>
    <w:tmpl w:val="B336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5109A"/>
    <w:multiLevelType w:val="multilevel"/>
    <w:tmpl w:val="2B1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458986">
    <w:abstractNumId w:val="0"/>
  </w:num>
  <w:num w:numId="2" w16cid:durableId="944264735">
    <w:abstractNumId w:val="3"/>
  </w:num>
  <w:num w:numId="3" w16cid:durableId="161357752">
    <w:abstractNumId w:val="5"/>
  </w:num>
  <w:num w:numId="4" w16cid:durableId="1228489508">
    <w:abstractNumId w:val="1"/>
  </w:num>
  <w:num w:numId="5" w16cid:durableId="1757821613">
    <w:abstractNumId w:val="2"/>
  </w:num>
  <w:num w:numId="6" w16cid:durableId="734619367">
    <w:abstractNumId w:val="4"/>
  </w:num>
  <w:num w:numId="7" w16cid:durableId="493649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3A"/>
    <w:rsid w:val="001964CD"/>
    <w:rsid w:val="007D40FE"/>
    <w:rsid w:val="00861641"/>
    <w:rsid w:val="0091383F"/>
    <w:rsid w:val="00A87521"/>
    <w:rsid w:val="00B36E28"/>
    <w:rsid w:val="00F8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D014"/>
  <w15:chartTrackingRefBased/>
  <w15:docId w15:val="{00A27115-5E04-4E26-B958-943BBCF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9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93A"/>
  </w:style>
  <w:style w:type="paragraph" w:styleId="Stopka">
    <w:name w:val="footer"/>
    <w:basedOn w:val="Normalny"/>
    <w:link w:val="StopkaZnak"/>
    <w:uiPriority w:val="99"/>
    <w:unhideWhenUsed/>
    <w:rsid w:val="00F81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CCD5-D46B-4D05-A76F-E72C96EB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Dorobek</dc:creator>
  <cp:keywords/>
  <dc:description/>
  <cp:lastModifiedBy>Aneta Dorobek</cp:lastModifiedBy>
  <cp:revision>1</cp:revision>
  <dcterms:created xsi:type="dcterms:W3CDTF">2026-04-30T07:06:00Z</dcterms:created>
  <dcterms:modified xsi:type="dcterms:W3CDTF">2026-04-30T08:05:00Z</dcterms:modified>
</cp:coreProperties>
</file>